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A" w:rsidRPr="00131E1B" w:rsidRDefault="00C21145" w:rsidP="00191AB2">
      <w:pPr>
        <w:jc w:val="center"/>
        <w:rPr>
          <w:rFonts w:ascii="Century Gothic" w:hAnsi="Century Gothic"/>
          <w:b/>
          <w:i/>
          <w:color w:val="76923C" w:themeColor="accent3" w:themeShade="BF"/>
          <w:sz w:val="28"/>
          <w:szCs w:val="28"/>
          <w:u w:val="single"/>
        </w:rPr>
      </w:pPr>
      <w:r w:rsidRPr="00131E1B">
        <w:rPr>
          <w:rFonts w:ascii="Century Gothic" w:hAnsi="Century Gothic"/>
          <w:b/>
          <w:i/>
          <w:noProof/>
          <w:color w:val="76923C" w:themeColor="accent3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96BE" wp14:editId="77E1D3A2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2125980" cy="9117330"/>
                <wp:effectExtent l="0" t="0" r="2667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1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0A3" w:rsidRPr="00A769AC" w:rsidRDefault="00F33FE5" w:rsidP="001420A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u w:val="single"/>
                              </w:rPr>
                            </w:pPr>
                            <w:r w:rsidRPr="00A769AC">
                              <w:rPr>
                                <w:rFonts w:ascii="Lucida Handwriting" w:hAnsi="Lucida Handwriting"/>
                                <w:b/>
                                <w:color w:val="FF0000"/>
                                <w:u w:val="single"/>
                              </w:rPr>
                              <w:t>Designer Guidelines</w:t>
                            </w:r>
                          </w:p>
                          <w:p w:rsidR="00F33FE5" w:rsidRDefault="00F33FE5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Supplied </w:t>
                            </w:r>
                            <w:r w:rsidR="00C2114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Trees are pre-lit</w:t>
                            </w:r>
                            <w:r w:rsidR="00823286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C2114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but </w:t>
                            </w:r>
                            <w:r w:rsid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you may add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03E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additional lights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363E" w:rsidRPr="00BC1E45" w:rsidRDefault="00C6363E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C6363E" w:rsidRPr="00131E1B" w:rsidRDefault="00C6363E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highlight w:val="yellow"/>
                              </w:rPr>
                              <w:t>You may supp</w:t>
                            </w:r>
                            <w:r w:rsidR="000210E3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highlight w:val="yellow"/>
                              </w:rPr>
                              <w:t xml:space="preserve">ly your own tree, wreath, or </w:t>
                            </w:r>
                            <w:proofErr w:type="gramStart"/>
                            <w:r w:rsidR="000210E3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highlight w:val="yellow"/>
                              </w:rPr>
                              <w:t xml:space="preserve">décor </w:t>
                            </w:r>
                            <w:r w:rsidRP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proofErr w:type="gramEnd"/>
                          </w:p>
                          <w:p w:rsidR="009011FC" w:rsidRPr="00BC1E45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F33FE5" w:rsidRPr="00131E1B" w:rsidRDefault="00BE090A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If you are supplying </w:t>
                            </w:r>
                            <w:r w:rsidR="00C2114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your own</w:t>
                            </w:r>
                            <w:r w:rsidR="00F33FE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artificial tree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/wreath</w:t>
                            </w:r>
                            <w:r w:rsid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/item</w:t>
                            </w:r>
                            <w:r w:rsidR="00C2114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, please let us know the size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and variety before set-</w:t>
                            </w:r>
                            <w:r w:rsidR="00F33FE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up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9011FC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Please </w:t>
                            </w:r>
                            <w:r w:rsidR="009011FC" w:rsidRPr="00BC1E45"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0"/>
                                <w:szCs w:val="20"/>
                                <w:u w:val="single"/>
                              </w:rPr>
                              <w:t>no live</w:t>
                            </w:r>
                            <w:r w:rsidR="009011FC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trees, plants, or greenery. 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F33FE5" w:rsidRPr="00131E1B" w:rsidRDefault="0097303E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Please skirt your tree</w:t>
                            </w:r>
                            <w:r w:rsidR="001420A3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(or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="00BE090A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1420A3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other base covering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1420A3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0A3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decoration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such as fabric</w:t>
                            </w:r>
                            <w:r w:rsidR="00152DF0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, etc.</w:t>
                            </w:r>
                            <w:r w:rsidR="001420A3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) so that the tree stand is not exposed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A769AC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2DF0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F33FE5" w:rsidRPr="00131E1B" w:rsidRDefault="0097303E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Decorations</w:t>
                            </w:r>
                            <w:r w:rsidR="00F33FE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should</w:t>
                            </w:r>
                            <w:r w:rsidR="00F33FE5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be secured with wire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or hot glue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F33FE5" w:rsidRPr="00131E1B" w:rsidRDefault="00F33FE5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Please, no living materials or edible food items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BE090A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Feel free to add a gift certificate </w:t>
                            </w:r>
                            <w:r w:rsidR="00BE090A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to the tree/wreath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561E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ote expiration date if any.</w:t>
                            </w:r>
                            <w:r w:rsidR="00BC1E45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2DF0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Please do not attach gift certificate</w:t>
                            </w:r>
                            <w:r w:rsidR="005C561E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C561E" w:rsidRPr="005C561E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5C561E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5C561E" w:rsidRPr="005C561E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separately for safekeeping.</w:t>
                            </w:r>
                          </w:p>
                          <w:p w:rsidR="009011FC" w:rsidRPr="00152DF0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3B5B5F" w:rsidRPr="00131E1B" w:rsidRDefault="00F33FE5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If you are using multiple st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ands of lights, </w:t>
                            </w:r>
                            <w:r w:rsidR="0097303E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consider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securing connections with electrical tape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11FC" w:rsidRPr="00131E1B" w:rsidRDefault="009011FC" w:rsidP="00152DF0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3B5B5F" w:rsidRPr="00131E1B" w:rsidRDefault="003B5B5F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Please decorate the top of your tree by i</w:t>
                            </w:r>
                            <w:r w:rsidR="0097303E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ncluding a topper or large bow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1420A3" w:rsidRPr="00131E1B" w:rsidRDefault="003B5B5F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A variety of materials can be used to fill empty spaces, cover the tree trunk</w:t>
                            </w:r>
                            <w:r w:rsidR="00AC5C82"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and add shape to the tree. Suggestions include garland, ribbon, tulle, pinecones, silk flowers, picks, etc…</w:t>
                            </w:r>
                          </w:p>
                          <w:p w:rsidR="009011FC" w:rsidRPr="00131E1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:rsidR="009011FC" w:rsidRPr="00BC1E45" w:rsidRDefault="009011FC" w:rsidP="00D364B3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Please secure a label on your </w:t>
                            </w:r>
                            <w:r w:rsidR="00D364B3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tree with your name and the name of the tree/wreath as you would like your name/tree name to appear on the </w:t>
                            </w:r>
                            <w:r w:rsidR="00152DF0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tree</w:t>
                            </w:r>
                            <w:r w:rsidRPr="00131E1B">
                              <w:rPr>
                                <w:rFonts w:ascii="Century Gothic" w:hAnsi="Century Gothic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tag.  </w:t>
                            </w:r>
                          </w:p>
                          <w:p w:rsidR="00152DF0" w:rsidRDefault="00152DF0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</w:p>
                          <w:p w:rsidR="009011FC" w:rsidRPr="00E14AE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E14AEB">
                              <w:rPr>
                                <w:rFonts w:ascii="Century Gothic" w:hAnsi="Century Gothic"/>
                                <w:b/>
                                <w:i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THANK YOU!!!</w:t>
                            </w:r>
                          </w:p>
                          <w:p w:rsidR="001A43B9" w:rsidRPr="003442AB" w:rsidRDefault="009011FC" w:rsidP="009011FC">
                            <w:pPr>
                              <w:tabs>
                                <w:tab w:val="left" w:pos="-270"/>
                                <w:tab w:val="left" w:pos="-180"/>
                              </w:tabs>
                              <w:spacing w:after="0" w:line="240" w:lineRule="auto"/>
                              <w:ind w:left="86" w:hanging="86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3B9" w:rsidRPr="003442AB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9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0;width:167.4pt;height:7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KSlAIAALcFAAAOAAAAZHJzL2Uyb0RvYy54bWysVEtv2zAMvg/YfxB0Xx07fSWoU2QtOgwo&#10;2mLt0LMiS40xSdQkJXb260vJdh5dLx12sSnx4+sTyYvLViuyFs7XYEqaH40oEYZDVZuXkv58uvly&#10;TokPzFRMgREl3QhPL2efP100dioKWIKqhCPoxPhpY0u6DMFOs8zzpdDMH4EVBpUSnGYBj+4lqxxr&#10;0LtWWTEanWYNuMo64MJ7vL3ulHSW/EspeLiX0otAVEkxt5C+Ln0X8ZvNLtj0xTG7rHmfBvuHLDSr&#10;DQbdurpmgZGVq/9ypWvuwIMMRxx0BlLWXKQasJp89KaaxyWzItWC5Hi7pcn/P7f8bv3gSF2VtKDE&#10;MI1P9CTaQL5CS4rITmP9FEGPFmGhxWt85eHe42UsupVOxz+WQ1CPPG+23EZnHC+LvDiZnKOKo26S&#10;52fjcWI/25lb58M3AZpEoaQOHy9xyta3PmAqCB0gMZoHVVc3tVLpEBtGXClH1gyfWoWUJFocoJQh&#10;TUlPxyej5PhAl1pu54FxLkwYx1IPveBJmRhSpPbqU4s0dXQkKWyUiBhlfgiJ9CZW3smzizLkmtAR&#10;JbGqjxj2+F1WHzHu6kCLFBlM2Brr2oDrmDqkt/o1pCw7PJK0V3cUQ7to+/ZZQLXB7nHQTZ+3/KbG&#10;F75lPjwwh+OGXYErJNzjRyrAF4JeomQJ7s979xGPU4BaShoc35L63yvmBCXqu8H5mOTHx3He0+H4&#10;5KzAg9vXLPY1ZqWvANsmx2VleRIjPqhBlA70M26aeYyKKmY4xi5pGMSr0C0V3FRczOcJhBNuWbg1&#10;j5ZH15He2L9P7TNztm/ygPNxB8Ogs+mbXu+w0dLAfBVA1mkQIsEdqz3xuB1Sn/abLK6f/XNC7fbt&#10;7BUAAP//AwBQSwMEFAAGAAgAAAAhABEEIn7eAAAACgEAAA8AAABkcnMvZG93bnJldi54bWxMj8FO&#10;wzAQRO9I/IO1SNyoE1KKFeJUCOiNAy0RXN14SSLidRS7Sfh7tie47WhGs2+K7eJ6MeEYOk8a0lUC&#10;Aqn2tqNGQ/W+u1EgQjRkTe8JNfxggG15eVGY3PqZ9jgdYiO4hEJuNLQxDrmUoW7RmbDyAxJ7X350&#10;JrIcG2lHM3O56+VtkmykMx3xh9YM+NRi/X04OQ1exbeUPj6nRT2/2l1WVc28f9H6+mp5fAARcYl/&#10;YTjjMzqUzHT0J7JB9BruVbbhqAZedLbTVK1BHPlaZ3cKZFnI/xPKXwAAAP//AwBQSwECLQAUAAYA&#10;CAAAACEAtoM4kv4AAADhAQAAEwAAAAAAAAAAAAAAAAAAAAAAW0NvbnRlbnRfVHlwZXNdLnhtbFBL&#10;AQItABQABgAIAAAAIQA4/SH/1gAAAJQBAAALAAAAAAAAAAAAAAAAAC8BAABfcmVscy8ucmVsc1BL&#10;AQItABQABgAIAAAAIQCpPvKSlAIAALcFAAAOAAAAAAAAAAAAAAAAAC4CAABkcnMvZTJvRG9jLnht&#10;bFBLAQItABQABgAIAAAAIQARBCJ+3gAAAAoBAAAPAAAAAAAAAAAAAAAAAO4EAABkcnMvZG93bnJl&#10;di54bWxQSwUGAAAAAAQABADzAAAA+QUAAAAA&#10;" fillcolor="white [3201]" strokecolor="#9bbb59 [3206]" strokeweight=".5pt">
                <v:textbox>
                  <w:txbxContent>
                    <w:p w:rsidR="001420A3" w:rsidRPr="00A769AC" w:rsidRDefault="00F33FE5" w:rsidP="001420A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u w:val="single"/>
                        </w:rPr>
                      </w:pPr>
                      <w:r w:rsidRPr="00A769AC">
                        <w:rPr>
                          <w:rFonts w:ascii="Lucida Handwriting" w:hAnsi="Lucida Handwriting"/>
                          <w:b/>
                          <w:color w:val="FF0000"/>
                          <w:u w:val="single"/>
                        </w:rPr>
                        <w:t>Designer Guidelines</w:t>
                      </w:r>
                    </w:p>
                    <w:p w:rsidR="00F33FE5" w:rsidRDefault="00F33FE5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Supplied </w:t>
                      </w:r>
                      <w:r w:rsidR="00C2114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Trees are pre-lit</w:t>
                      </w:r>
                      <w:r w:rsidR="00823286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,</w:t>
                      </w:r>
                      <w:r w:rsidR="00C2114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but </w:t>
                      </w:r>
                      <w:r w:rsid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you may add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97303E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additional lights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C6363E" w:rsidRPr="00BC1E45" w:rsidRDefault="00C6363E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C6363E" w:rsidRPr="00131E1B" w:rsidRDefault="00C6363E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  <w:highlight w:val="yellow"/>
                        </w:rPr>
                        <w:t>You may supp</w:t>
                      </w:r>
                      <w:r w:rsidR="000210E3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  <w:highlight w:val="yellow"/>
                        </w:rPr>
                        <w:t xml:space="preserve">ly your own tree, wreath, or </w:t>
                      </w:r>
                      <w:proofErr w:type="gramStart"/>
                      <w:r w:rsidR="000210E3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  <w:highlight w:val="yellow"/>
                        </w:rPr>
                        <w:t xml:space="preserve">décor </w:t>
                      </w:r>
                      <w:r w:rsidRP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  <w:highlight w:val="yellow"/>
                        </w:rPr>
                        <w:t>.</w:t>
                      </w:r>
                      <w:proofErr w:type="gramEnd"/>
                    </w:p>
                    <w:p w:rsidR="009011FC" w:rsidRPr="00BC1E45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F33FE5" w:rsidRPr="00131E1B" w:rsidRDefault="00BE090A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If you are supplying </w:t>
                      </w:r>
                      <w:r w:rsidR="00C2114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your own</w:t>
                      </w:r>
                      <w:r w:rsidR="00F33FE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artificial tree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/wreath</w:t>
                      </w:r>
                      <w:r w:rsid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/item</w:t>
                      </w:r>
                      <w:r w:rsidR="00C2114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, please let us know the size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and variety before set-</w:t>
                      </w:r>
                      <w:r w:rsidR="00F33FE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up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  <w:r w:rsidR="009011FC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Please </w:t>
                      </w:r>
                      <w:r w:rsidR="009011FC" w:rsidRPr="00BC1E45"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0"/>
                          <w:szCs w:val="20"/>
                          <w:u w:val="single"/>
                        </w:rPr>
                        <w:t>no live</w:t>
                      </w:r>
                      <w:r w:rsidR="009011FC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trees, plants, or greenery. 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F33FE5" w:rsidRPr="00131E1B" w:rsidRDefault="0097303E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Please skirt your tree</w:t>
                      </w:r>
                      <w:r w:rsidR="001420A3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(or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us</w:t>
                      </w:r>
                      <w:r w:rsidR="00BE090A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e</w:t>
                      </w:r>
                      <w:r w:rsidR="001420A3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other base covering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</w:t>
                      </w:r>
                      <w:r w:rsidR="001420A3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/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1420A3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decoration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</w:t>
                      </w:r>
                      <w:r w:rsid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such as fabric</w:t>
                      </w:r>
                      <w:r w:rsidR="00152DF0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, etc.</w:t>
                      </w:r>
                      <w:r w:rsidR="001420A3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) so that the tree stand is not exposed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  <w:r w:rsidR="00A769AC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</w:t>
                      </w:r>
                      <w:r w:rsidR="00152DF0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F33FE5" w:rsidRPr="00131E1B" w:rsidRDefault="0097303E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Decorations</w:t>
                      </w:r>
                      <w:r w:rsidR="00F33FE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should</w:t>
                      </w:r>
                      <w:r w:rsidR="00F33FE5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be secured with wire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or hot glue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F33FE5" w:rsidRPr="00131E1B" w:rsidRDefault="00F33FE5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Please, no living materials or edible food items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BE090A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Feel free to add a gift certificate </w:t>
                      </w:r>
                      <w:r w:rsidR="00BE090A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to the tree/wreath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</w:t>
                      </w:r>
                      <w:r w:rsidR="005C561E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N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ote expiration date if any.</w:t>
                      </w:r>
                      <w:r w:rsidR="00BC1E45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</w:t>
                      </w:r>
                      <w:r w:rsidR="00152DF0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Please do not attach gift certificate</w:t>
                      </w:r>
                      <w:r w:rsidR="005C561E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, </w:t>
                      </w:r>
                      <w:r w:rsidR="005C561E" w:rsidRPr="005C561E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provide </w:t>
                      </w:r>
                      <w:r w:rsidR="005C561E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it </w:t>
                      </w:r>
                      <w:r w:rsidR="005C561E" w:rsidRPr="005C561E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separately for safekeeping.</w:t>
                      </w:r>
                    </w:p>
                    <w:p w:rsidR="009011FC" w:rsidRPr="00152DF0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3B5B5F" w:rsidRPr="00131E1B" w:rsidRDefault="00F33FE5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If you are using multiple st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r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ands of lights, </w:t>
                      </w:r>
                      <w:r w:rsidR="0097303E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consider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securing connections with electrical tape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9011FC" w:rsidRPr="00131E1B" w:rsidRDefault="009011FC" w:rsidP="00152DF0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3B5B5F" w:rsidRPr="00131E1B" w:rsidRDefault="003B5B5F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Please decorate the top of your tree by i</w:t>
                      </w:r>
                      <w:r w:rsidR="0097303E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ncluding a topper or large bow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1420A3" w:rsidRPr="00131E1B" w:rsidRDefault="003B5B5F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A variety of materials can be used to fill empty spaces, cover the tree trunk</w:t>
                      </w:r>
                      <w:r w:rsidR="00AC5C82"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,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and add shape to the tree. Suggestions include garland, ribbon, tulle, pinecones, silk flowers, picks, etc…</w:t>
                      </w:r>
                    </w:p>
                    <w:p w:rsidR="009011FC" w:rsidRPr="00131E1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:rsidR="009011FC" w:rsidRPr="00BC1E45" w:rsidRDefault="009011FC" w:rsidP="00D364B3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Please secure a label on your </w:t>
                      </w:r>
                      <w:r w:rsidR="00D364B3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 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tree with your name and the name of the tree/wreath as you would like your name/tree name to appear on the </w:t>
                      </w:r>
                      <w:r w:rsidR="00152DF0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tree</w:t>
                      </w:r>
                      <w:r w:rsidRPr="00131E1B">
                        <w:rPr>
                          <w:rFonts w:ascii="Century Gothic" w:hAnsi="Century Gothic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tag.  </w:t>
                      </w:r>
                    </w:p>
                    <w:p w:rsidR="00152DF0" w:rsidRDefault="00152DF0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jc w:val="center"/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0"/>
                          <w:szCs w:val="20"/>
                        </w:rPr>
                      </w:pPr>
                    </w:p>
                    <w:p w:rsidR="009011FC" w:rsidRPr="00E14AE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jc w:val="center"/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E14AEB">
                        <w:rPr>
                          <w:rFonts w:ascii="Century Gothic" w:hAnsi="Century Gothic"/>
                          <w:b/>
                          <w:i/>
                          <w:color w:val="76923C" w:themeColor="accent3" w:themeShade="BF"/>
                          <w:sz w:val="20"/>
                          <w:szCs w:val="20"/>
                        </w:rPr>
                        <w:t>THANK YOU!!!</w:t>
                      </w:r>
                    </w:p>
                    <w:p w:rsidR="001A43B9" w:rsidRPr="003442AB" w:rsidRDefault="009011FC" w:rsidP="009011FC">
                      <w:pPr>
                        <w:tabs>
                          <w:tab w:val="left" w:pos="-270"/>
                          <w:tab w:val="left" w:pos="-180"/>
                        </w:tabs>
                        <w:spacing w:after="0" w:line="240" w:lineRule="auto"/>
                        <w:ind w:left="86" w:hanging="86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43B9" w:rsidRPr="003442AB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90A" w:rsidRPr="00131E1B">
        <w:rPr>
          <w:rFonts w:ascii="Century Gothic" w:hAnsi="Century Gothic"/>
          <w:b/>
          <w:i/>
          <w:noProof/>
          <w:color w:val="76923C" w:themeColor="accent3" w:themeShade="BF"/>
          <w:sz w:val="28"/>
          <w:szCs w:val="28"/>
          <w:u w:val="single"/>
        </w:rPr>
        <w:drawing>
          <wp:inline distT="0" distB="0" distL="0" distR="0" wp14:anchorId="4365016C" wp14:editId="14F46F4B">
            <wp:extent cx="2766060" cy="1548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 LOGOLori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99" cy="156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E3" w:rsidRDefault="000210E3" w:rsidP="000210E3">
      <w:pPr>
        <w:rPr>
          <w:rFonts w:ascii="Century Gothic" w:hAnsi="Century Gothic"/>
          <w:b/>
          <w:i/>
          <w:color w:val="76923C" w:themeColor="accent3" w:themeShade="BF"/>
          <w:sz w:val="28"/>
          <w:szCs w:val="28"/>
          <w:u w:val="single"/>
        </w:rPr>
      </w:pPr>
    </w:p>
    <w:p w:rsidR="00D364B3" w:rsidRDefault="00D364B3" w:rsidP="00D364B3">
      <w:pPr>
        <w:spacing w:after="0"/>
        <w:jc w:val="center"/>
        <w:rPr>
          <w:rFonts w:ascii="Century Gothic" w:hAnsi="Century Gothic"/>
          <w:b/>
          <w:color w:val="76923C" w:themeColor="accent3" w:themeShade="BF"/>
          <w:sz w:val="32"/>
          <w:szCs w:val="28"/>
        </w:rPr>
      </w:pPr>
      <w:r w:rsidRPr="00D364B3">
        <w:rPr>
          <w:rFonts w:ascii="Century Gothic" w:hAnsi="Century Gothic"/>
          <w:b/>
          <w:color w:val="76923C" w:themeColor="accent3" w:themeShade="BF"/>
          <w:sz w:val="32"/>
          <w:szCs w:val="28"/>
        </w:rPr>
        <w:t xml:space="preserve">Thank you for being a part of our </w:t>
      </w:r>
    </w:p>
    <w:p w:rsidR="006E2D75" w:rsidRDefault="00DD6DC3" w:rsidP="00D364B3">
      <w:pPr>
        <w:spacing w:after="0"/>
        <w:jc w:val="center"/>
        <w:rPr>
          <w:rFonts w:ascii="Century Gothic" w:hAnsi="Century Gothic"/>
          <w:b/>
          <w:color w:val="76923C" w:themeColor="accent3" w:themeShade="BF"/>
          <w:sz w:val="32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32"/>
          <w:szCs w:val="28"/>
        </w:rPr>
        <w:t>2021</w:t>
      </w:r>
      <w:r w:rsidR="00565125" w:rsidRPr="00D364B3">
        <w:rPr>
          <w:rFonts w:ascii="Century Gothic" w:hAnsi="Century Gothic"/>
          <w:b/>
          <w:color w:val="76923C" w:themeColor="accent3" w:themeShade="BF"/>
          <w:sz w:val="32"/>
          <w:szCs w:val="28"/>
        </w:rPr>
        <w:t xml:space="preserve"> Festival of Trees!</w:t>
      </w:r>
    </w:p>
    <w:p w:rsidR="00D364B3" w:rsidRPr="00D364B3" w:rsidRDefault="00D364B3" w:rsidP="00D364B3">
      <w:pPr>
        <w:spacing w:after="0"/>
        <w:jc w:val="center"/>
        <w:rPr>
          <w:b/>
          <w:color w:val="76923C" w:themeColor="accent3" w:themeShade="BF"/>
          <w:sz w:val="28"/>
          <w:szCs w:val="24"/>
        </w:rPr>
      </w:pPr>
    </w:p>
    <w:p w:rsidR="003B5B5F" w:rsidRPr="00131E1B" w:rsidRDefault="00565125" w:rsidP="004C30AE">
      <w:pPr>
        <w:jc w:val="center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Trees</w:t>
      </w:r>
      <w:r w:rsidR="00D364B3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, wreaths, and décor </w:t>
      </w: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will be displayed at the Sonesta Resort </w:t>
      </w:r>
      <w:r w:rsidR="00ED7D9D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in Shipyard </w:t>
      </w: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from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Nov</w:t>
      </w:r>
      <w:r w:rsidR="00DD6DC3">
        <w:rPr>
          <w:rFonts w:ascii="Century Gothic" w:hAnsi="Century Gothic"/>
          <w:b/>
          <w:color w:val="76923C" w:themeColor="accent3" w:themeShade="BF"/>
          <w:sz w:val="24"/>
          <w:szCs w:val="24"/>
        </w:rPr>
        <w:t>ember 19</w:t>
      </w:r>
      <w:r w:rsidR="001414BF" w:rsidRPr="001414BF">
        <w:rPr>
          <w:rFonts w:ascii="Century Gothic" w:hAnsi="Century Gothic"/>
          <w:b/>
          <w:color w:val="76923C" w:themeColor="accent3" w:themeShade="BF"/>
          <w:sz w:val="24"/>
          <w:szCs w:val="24"/>
          <w:vertAlign w:val="superscript"/>
        </w:rPr>
        <w:t>th</w:t>
      </w:r>
      <w:r w:rsidR="00DD6DC3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to December 4</w:t>
      </w:r>
      <w:r w:rsidR="00D364B3" w:rsidRPr="00D364B3">
        <w:rPr>
          <w:rFonts w:ascii="Century Gothic" w:hAnsi="Century Gothic"/>
          <w:b/>
          <w:color w:val="76923C" w:themeColor="accent3" w:themeShade="BF"/>
          <w:sz w:val="24"/>
          <w:szCs w:val="24"/>
          <w:vertAlign w:val="superscript"/>
        </w:rPr>
        <w:t>th</w:t>
      </w:r>
      <w:r w:rsidR="00D364B3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with a special Preview Party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on </w:t>
      </w:r>
      <w:r w:rsidR="00E16B77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Thursday</w:t>
      </w:r>
      <w:r w:rsidR="0007157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,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Nov</w:t>
      </w:r>
      <w:r w:rsidR="00A769AC">
        <w:rPr>
          <w:rFonts w:ascii="Century Gothic" w:hAnsi="Century Gothic"/>
          <w:b/>
          <w:color w:val="76923C" w:themeColor="accent3" w:themeShade="BF"/>
          <w:sz w:val="24"/>
          <w:szCs w:val="24"/>
        </w:rPr>
        <w:t>ember</w:t>
      </w:r>
      <w:r w:rsidR="001414BF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1</w:t>
      </w:r>
      <w:r w:rsidR="00DD6DC3">
        <w:rPr>
          <w:rFonts w:ascii="Century Gothic" w:hAnsi="Century Gothic"/>
          <w:b/>
          <w:color w:val="76923C" w:themeColor="accent3" w:themeShade="BF"/>
          <w:sz w:val="24"/>
          <w:szCs w:val="24"/>
        </w:rPr>
        <w:t>8</w:t>
      </w:r>
      <w:r w:rsidR="001414BF" w:rsidRPr="001414BF">
        <w:rPr>
          <w:rFonts w:ascii="Century Gothic" w:hAnsi="Century Gothic"/>
          <w:b/>
          <w:color w:val="76923C" w:themeColor="accent3" w:themeShade="BF"/>
          <w:sz w:val="24"/>
          <w:szCs w:val="24"/>
          <w:vertAlign w:val="superscript"/>
        </w:rPr>
        <w:t>th</w:t>
      </w: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from 6-8pm. </w:t>
      </w:r>
      <w:r w:rsidR="0007157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br/>
      </w: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The Preview </w:t>
      </w:r>
      <w:r w:rsidR="00C82486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Party </w:t>
      </w:r>
      <w:r w:rsidR="00191AB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is a FREE and FUN event and we encourage you to attend! The event will feature </w:t>
      </w:r>
      <w:r w:rsidR="00100ED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all </w:t>
      </w:r>
      <w:r w:rsidR="00D364B3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of </w:t>
      </w:r>
      <w:r w:rsidR="00100ED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the </w:t>
      </w:r>
      <w:r w:rsidR="00191AB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amazing trees</w:t>
      </w:r>
      <w:r w:rsidR="00152DF0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, </w:t>
      </w:r>
      <w:r w:rsidR="00BE090A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wreaths</w:t>
      </w:r>
      <w:r w:rsidR="00152DF0">
        <w:rPr>
          <w:rFonts w:ascii="Century Gothic" w:hAnsi="Century Gothic"/>
          <w:b/>
          <w:color w:val="76923C" w:themeColor="accent3" w:themeShade="BF"/>
          <w:sz w:val="24"/>
          <w:szCs w:val="24"/>
        </w:rPr>
        <w:t>, and holiday items</w:t>
      </w:r>
      <w:r w:rsidR="00191AB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on display</w:t>
      </w:r>
      <w:r w:rsidR="00100ED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for purchase</w:t>
      </w:r>
      <w:r w:rsidR="00191AB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, holiday music, light hors d’oeuvres, and a cash bar. </w:t>
      </w:r>
    </w:p>
    <w:p w:rsidR="00C21145" w:rsidRPr="00131E1B" w:rsidRDefault="00D364B3" w:rsidP="00C21145">
      <w:pPr>
        <w:jc w:val="center"/>
        <w:rPr>
          <w:rFonts w:ascii="Century Gothic" w:hAnsi="Century Gothic"/>
          <w:b/>
          <w:i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b/>
          <w:color w:val="76923C" w:themeColor="accent3" w:themeShade="BF"/>
          <w:sz w:val="24"/>
          <w:szCs w:val="24"/>
        </w:rPr>
        <w:t>The designer name and theme</w:t>
      </w:r>
      <w:r w:rsidR="003B5B5F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will be displayed on signage </w:t>
      </w:r>
      <w:r w:rsidR="00152DF0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on your </w:t>
      </w:r>
      <w:r w:rsidR="005C561E">
        <w:rPr>
          <w:rFonts w:ascii="Century Gothic" w:hAnsi="Century Gothic"/>
          <w:b/>
          <w:color w:val="76923C" w:themeColor="accent3" w:themeShade="BF"/>
          <w:sz w:val="24"/>
          <w:szCs w:val="24"/>
        </w:rPr>
        <w:t>item</w:t>
      </w:r>
      <w:r w:rsidR="00152DF0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with a “Buy-It-</w:t>
      </w:r>
      <w:r w:rsidR="004C30A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N</w:t>
      </w:r>
      <w:r w:rsidR="0097303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ow” price.</w:t>
      </w:r>
      <w:r w:rsidR="003B5B5F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</w:t>
      </w:r>
      <w:r w:rsidR="00A769AC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Trees best sell in the $100 to $400 range. </w:t>
      </w:r>
      <w:r w:rsidR="0097303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All proceeds benefit </w:t>
      </w:r>
      <w:r w:rsidR="00076CCC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our students in the form of</w:t>
      </w:r>
      <w:r w:rsidR="001414BF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our scholarship program</w:t>
      </w:r>
      <w:r w:rsidR="0097303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. </w:t>
      </w:r>
      <w:r w:rsidR="0007157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Trees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will be judged and ribbons will be </w:t>
      </w:r>
      <w:r w:rsidR="00ED7D9D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awarded and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displayed for </w:t>
      </w:r>
      <w:r w:rsidR="00100ED4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the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best tree</w:t>
      </w:r>
      <w:r w:rsidR="001414BF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and décor 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in several </w:t>
      </w:r>
      <w:r w:rsidR="0097303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categories. </w:t>
      </w:r>
    </w:p>
    <w:p w:rsidR="00565B56" w:rsidRDefault="00F33FE5" w:rsidP="00565B56">
      <w:pPr>
        <w:spacing w:after="0" w:line="240" w:lineRule="auto"/>
        <w:jc w:val="center"/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</w:pP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P</w:t>
      </w:r>
      <w:r w:rsidR="00C82486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lease bring your </w:t>
      </w:r>
      <w:r w:rsidR="00C82486" w:rsidRPr="00AD1CC7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decorated </w:t>
      </w:r>
      <w:r w:rsidR="005C561E" w:rsidRPr="00AD1CC7">
        <w:rPr>
          <w:rFonts w:ascii="Century Gothic" w:hAnsi="Century Gothic"/>
          <w:b/>
          <w:color w:val="76923C" w:themeColor="accent3" w:themeShade="BF"/>
          <w:sz w:val="24"/>
          <w:szCs w:val="24"/>
        </w:rPr>
        <w:t>item</w:t>
      </w:r>
      <w:r w:rsidR="00C82486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to the Sonesta </w:t>
      </w:r>
      <w:r w:rsidR="00C2114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lobby </w:t>
      </w: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on</w:t>
      </w:r>
      <w:r w:rsidR="001A43B9" w:rsidRPr="00131E1B">
        <w:rPr>
          <w:rFonts w:ascii="Century Gothic" w:hAnsi="Century Gothic"/>
          <w:b/>
          <w:color w:val="76923C" w:themeColor="accent3" w:themeShade="BF"/>
          <w:sz w:val="28"/>
          <w:szCs w:val="24"/>
        </w:rPr>
        <w:br/>
      </w:r>
      <w:r w:rsidR="00AB0792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Sunday</w:t>
      </w:r>
      <w:r w:rsidR="00565B56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, Nov</w:t>
      </w:r>
      <w:r w:rsid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ember</w:t>
      </w:r>
      <w:r w:rsidR="00565B56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proofErr w:type="gramStart"/>
      <w:r w:rsidR="00565B56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1</w:t>
      </w:r>
      <w:r w:rsidR="00DD6DC3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4</w:t>
      </w:r>
      <w:r w:rsidR="00AA58A5" w:rsidRP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  <w:vertAlign w:val="superscript"/>
        </w:rPr>
        <w:t>th</w:t>
      </w:r>
      <w:r w:rsid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r w:rsidR="00AB0792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r w:rsidR="00DD6DC3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from</w:t>
      </w:r>
      <w:proofErr w:type="gramEnd"/>
      <w:r w:rsidR="00DD6DC3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Noon to 5pm</w:t>
      </w:r>
      <w:r w:rsid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or  </w:t>
      </w:r>
    </w:p>
    <w:p w:rsidR="00C82486" w:rsidRDefault="00E16B77" w:rsidP="00565B56">
      <w:pPr>
        <w:spacing w:after="0" w:line="240" w:lineRule="auto"/>
        <w:jc w:val="center"/>
        <w:rPr>
          <w:rFonts w:ascii="Century Gothic" w:hAnsi="Century Gothic"/>
          <w:b/>
          <w:color w:val="76923C" w:themeColor="accent3" w:themeShade="BF"/>
          <w:sz w:val="32"/>
          <w:szCs w:val="32"/>
        </w:rPr>
      </w:pPr>
      <w:r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Monday</w:t>
      </w:r>
      <w:r w:rsidR="0097303E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, Nov</w:t>
      </w:r>
      <w:r w:rsid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ember</w:t>
      </w:r>
      <w:r w:rsidR="0097303E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r w:rsidR="00565B56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1</w:t>
      </w:r>
      <w:r w:rsidR="00DD6DC3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5</w:t>
      </w:r>
      <w:r w:rsidR="00AA58A5" w:rsidRP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  <w:vertAlign w:val="superscript"/>
        </w:rPr>
        <w:t>th</w:t>
      </w:r>
      <w:r w:rsidR="00AA58A5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r w:rsidR="009011FC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</w:t>
      </w:r>
      <w:r w:rsidR="00DD6DC3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 xml:space="preserve"> from 9am-4</w:t>
      </w:r>
      <w:r w:rsidR="00C82486" w:rsidRPr="00565B56">
        <w:rPr>
          <w:rFonts w:ascii="Century Gothic" w:hAnsi="Century Gothic"/>
          <w:b/>
          <w:color w:val="76923C" w:themeColor="accent3" w:themeShade="BF"/>
          <w:sz w:val="28"/>
          <w:szCs w:val="28"/>
          <w:highlight w:val="yellow"/>
        </w:rPr>
        <w:t>pm</w:t>
      </w:r>
      <w:r w:rsidR="00C82486" w:rsidRPr="00131E1B">
        <w:rPr>
          <w:rFonts w:ascii="Century Gothic" w:hAnsi="Century Gothic"/>
          <w:b/>
          <w:color w:val="76923C" w:themeColor="accent3" w:themeShade="BF"/>
          <w:sz w:val="32"/>
          <w:szCs w:val="32"/>
        </w:rPr>
        <w:t xml:space="preserve"> </w:t>
      </w:r>
    </w:p>
    <w:p w:rsidR="00565B56" w:rsidRPr="00565B56" w:rsidRDefault="00565B56" w:rsidP="00565B56">
      <w:pPr>
        <w:spacing w:after="0" w:line="240" w:lineRule="auto"/>
        <w:jc w:val="center"/>
        <w:rPr>
          <w:rFonts w:ascii="Century Gothic" w:hAnsi="Century Gothic"/>
          <w:b/>
          <w:color w:val="76923C" w:themeColor="accent3" w:themeShade="BF"/>
          <w:sz w:val="16"/>
          <w:szCs w:val="16"/>
        </w:rPr>
      </w:pPr>
    </w:p>
    <w:p w:rsidR="006424AC" w:rsidRPr="00131E1B" w:rsidRDefault="00D364B3" w:rsidP="00C2114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D364B3">
        <w:rPr>
          <w:rFonts w:ascii="Century Gothic" w:hAnsi="Century Gothic"/>
          <w:b/>
          <w:color w:val="76923C" w:themeColor="accent3" w:themeShade="BF"/>
          <w:sz w:val="28"/>
          <w:szCs w:val="24"/>
        </w:rPr>
        <w:t>P</w:t>
      </w:r>
      <w:r w:rsidR="004C30AE" w:rsidRPr="00D364B3">
        <w:rPr>
          <w:rFonts w:ascii="Century Gothic" w:hAnsi="Century Gothic"/>
          <w:b/>
          <w:color w:val="76923C" w:themeColor="accent3" w:themeShade="BF"/>
          <w:sz w:val="28"/>
          <w:szCs w:val="24"/>
        </w:rPr>
        <w:t xml:space="preserve">lease </w:t>
      </w:r>
      <w:r w:rsidR="006E2D75" w:rsidRPr="00D364B3">
        <w:rPr>
          <w:rFonts w:ascii="Century Gothic" w:hAnsi="Century Gothic"/>
          <w:b/>
          <w:color w:val="76923C" w:themeColor="accent3" w:themeShade="BF"/>
          <w:sz w:val="28"/>
          <w:szCs w:val="24"/>
        </w:rPr>
        <w:t xml:space="preserve">be sure </w:t>
      </w:r>
      <w:r w:rsidR="00071574" w:rsidRPr="00D364B3">
        <w:rPr>
          <w:rFonts w:ascii="Century Gothic" w:hAnsi="Century Gothic"/>
          <w:b/>
          <w:color w:val="76923C" w:themeColor="accent3" w:themeShade="BF"/>
          <w:sz w:val="28"/>
          <w:szCs w:val="24"/>
        </w:rPr>
        <w:t>to join us</w:t>
      </w:r>
      <w:r w:rsidR="006E2D75" w:rsidRPr="00D364B3">
        <w:rPr>
          <w:rFonts w:ascii="Century Gothic" w:hAnsi="Century Gothic"/>
          <w:b/>
          <w:color w:val="76923C" w:themeColor="accent3" w:themeShade="BF"/>
          <w:sz w:val="28"/>
          <w:szCs w:val="24"/>
        </w:rPr>
        <w:t xml:space="preserve"> for the Preview Party on</w:t>
      </w:r>
      <w:r w:rsidR="00C21145" w:rsidRPr="00131E1B">
        <w:rPr>
          <w:rFonts w:ascii="Century Gothic" w:hAnsi="Century Gothic"/>
          <w:b/>
          <w:color w:val="FF0000"/>
          <w:sz w:val="24"/>
          <w:szCs w:val="24"/>
        </w:rPr>
        <w:br/>
      </w:r>
      <w:r w:rsidR="00DD6DC3">
        <w:rPr>
          <w:rFonts w:ascii="Century Gothic" w:hAnsi="Century Gothic"/>
          <w:b/>
          <w:color w:val="C00000"/>
          <w:sz w:val="36"/>
          <w:szCs w:val="36"/>
        </w:rPr>
        <w:t xml:space="preserve">Thursday, November </w:t>
      </w:r>
      <w:proofErr w:type="gramStart"/>
      <w:r w:rsidR="00DD6DC3">
        <w:rPr>
          <w:rFonts w:ascii="Century Gothic" w:hAnsi="Century Gothic"/>
          <w:b/>
          <w:color w:val="C00000"/>
          <w:sz w:val="36"/>
          <w:szCs w:val="36"/>
        </w:rPr>
        <w:t>18</w:t>
      </w:r>
      <w:r w:rsidR="00AA58A5" w:rsidRPr="00AA58A5">
        <w:rPr>
          <w:rFonts w:ascii="Century Gothic" w:hAnsi="Century Gothic"/>
          <w:b/>
          <w:color w:val="C00000"/>
          <w:sz w:val="36"/>
          <w:szCs w:val="36"/>
          <w:vertAlign w:val="superscript"/>
        </w:rPr>
        <w:t>th</w:t>
      </w:r>
      <w:r w:rsidR="00AA58A5">
        <w:rPr>
          <w:rFonts w:ascii="Century Gothic" w:hAnsi="Century Gothic"/>
          <w:b/>
          <w:color w:val="C00000"/>
          <w:sz w:val="36"/>
          <w:szCs w:val="36"/>
        </w:rPr>
        <w:t xml:space="preserve"> </w:t>
      </w:r>
      <w:r w:rsidR="00F33FE5" w:rsidRPr="00131E1B">
        <w:rPr>
          <w:rFonts w:ascii="Century Gothic" w:hAnsi="Century Gothic"/>
          <w:b/>
          <w:color w:val="C00000"/>
          <w:sz w:val="36"/>
          <w:szCs w:val="36"/>
        </w:rPr>
        <w:t xml:space="preserve"> from</w:t>
      </w:r>
      <w:proofErr w:type="gramEnd"/>
      <w:r w:rsidR="00F33FE5" w:rsidRPr="00131E1B">
        <w:rPr>
          <w:rFonts w:ascii="Century Gothic" w:hAnsi="Century Gothic"/>
          <w:b/>
          <w:color w:val="C00000"/>
          <w:sz w:val="36"/>
          <w:szCs w:val="36"/>
        </w:rPr>
        <w:t xml:space="preserve"> 6-8pm</w:t>
      </w:r>
    </w:p>
    <w:p w:rsidR="00C21145" w:rsidRDefault="00071574" w:rsidP="001414BF">
      <w:pPr>
        <w:spacing w:after="0"/>
        <w:jc w:val="center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Please let us</w:t>
      </w:r>
      <w:r w:rsidR="006E2D75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know if you have any questions!</w:t>
      </w:r>
      <w:r w:rsidR="001A43B9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br/>
      </w:r>
      <w:r w:rsidR="001A43B9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br/>
      </w:r>
      <w:r w:rsidR="00DA24E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</w:t>
      </w:r>
      <w:r w:rsidR="006E2D75" w:rsidRPr="001414BF">
        <w:rPr>
          <w:rFonts w:ascii="Century Gothic" w:hAnsi="Century Gothic"/>
          <w:b/>
          <w:color w:val="76923C" w:themeColor="accent3" w:themeShade="BF"/>
          <w:sz w:val="24"/>
          <w:szCs w:val="24"/>
          <w:u w:val="single"/>
        </w:rPr>
        <w:t>Fe</w:t>
      </w:r>
      <w:r w:rsidR="003442AB" w:rsidRPr="001414BF">
        <w:rPr>
          <w:rFonts w:ascii="Century Gothic" w:hAnsi="Century Gothic"/>
          <w:b/>
          <w:color w:val="76923C" w:themeColor="accent3" w:themeShade="BF"/>
          <w:sz w:val="24"/>
          <w:szCs w:val="24"/>
          <w:u w:val="single"/>
        </w:rPr>
        <w:t>stival of Trees Committee Co-Chairs</w:t>
      </w:r>
      <w:r w:rsidR="00DA24E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 </w:t>
      </w:r>
    </w:p>
    <w:p w:rsidR="001414BF" w:rsidRDefault="00DD6DC3" w:rsidP="001414BF">
      <w:pPr>
        <w:spacing w:after="0"/>
        <w:jc w:val="center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Dawn Johnson and </w:t>
      </w:r>
      <w:r w:rsidR="002E630E">
        <w:rPr>
          <w:rFonts w:ascii="Century Gothic" w:hAnsi="Century Gothic"/>
          <w:b/>
          <w:color w:val="76923C" w:themeColor="accent3" w:themeShade="BF"/>
          <w:sz w:val="24"/>
          <w:szCs w:val="24"/>
        </w:rPr>
        <w:t>Laren Moskowitz</w:t>
      </w:r>
      <w:bookmarkStart w:id="0" w:name="_GoBack"/>
      <w:bookmarkEnd w:id="0"/>
    </w:p>
    <w:p w:rsidR="001414BF" w:rsidRPr="00131E1B" w:rsidRDefault="001414BF" w:rsidP="001414BF">
      <w:pPr>
        <w:spacing w:after="0"/>
        <w:jc w:val="center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</w:p>
    <w:p w:rsidR="00071574" w:rsidRPr="00131E1B" w:rsidRDefault="00F31E07" w:rsidP="00C21145">
      <w:pPr>
        <w:jc w:val="center"/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b/>
          <w:color w:val="76923C" w:themeColor="accent3" w:themeShade="BF"/>
          <w:sz w:val="24"/>
          <w:szCs w:val="24"/>
        </w:rPr>
        <w:t>Leslie Hart</w:t>
      </w:r>
      <w:r w:rsidR="00DA24E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, Direct</w:t>
      </w:r>
      <w:r w:rsidR="00152DF0">
        <w:rPr>
          <w:rFonts w:ascii="Century Gothic" w:hAnsi="Century Gothic"/>
          <w:b/>
          <w:color w:val="76923C" w:themeColor="accent3" w:themeShade="BF"/>
          <w:sz w:val="24"/>
          <w:szCs w:val="24"/>
        </w:rPr>
        <w:t xml:space="preserve">or of </w:t>
      </w:r>
      <w:r>
        <w:rPr>
          <w:rFonts w:ascii="Century Gothic" w:hAnsi="Century Gothic"/>
          <w:b/>
          <w:color w:val="76923C" w:themeColor="accent3" w:themeShade="BF"/>
          <w:sz w:val="24"/>
          <w:szCs w:val="24"/>
        </w:rPr>
        <w:t>the Annual Fund &amp; Special Events</w:t>
      </w:r>
      <w:r w:rsidR="00DA24E2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t>, HH Prep</w:t>
      </w:r>
      <w:r w:rsidR="0097303E" w:rsidRPr="00131E1B">
        <w:rPr>
          <w:rFonts w:ascii="Century Gothic" w:hAnsi="Century Gothic"/>
          <w:b/>
          <w:color w:val="76923C" w:themeColor="accent3" w:themeShade="BF"/>
          <w:sz w:val="24"/>
          <w:szCs w:val="24"/>
        </w:rPr>
        <w:br/>
      </w:r>
      <w:hyperlink r:id="rId6" w:history="1">
        <w:r w:rsidR="00F8068C" w:rsidRPr="00F8068C">
          <w:rPr>
            <w:rStyle w:val="Hyperlink"/>
            <w:rFonts w:ascii="Century Gothic" w:hAnsi="Century Gothic"/>
            <w:b/>
            <w:color w:val="76923C" w:themeColor="accent3" w:themeShade="BF"/>
            <w:sz w:val="24"/>
            <w:szCs w:val="24"/>
          </w:rPr>
          <w:t>LHart@hhprep.org</w:t>
        </w:r>
      </w:hyperlink>
      <w:r w:rsidR="00F8068C" w:rsidRPr="00F8068C">
        <w:rPr>
          <w:rFonts w:ascii="Century Gothic" w:hAnsi="Century Gothic"/>
          <w:b/>
          <w:color w:val="92D050"/>
          <w:sz w:val="24"/>
          <w:szCs w:val="24"/>
        </w:rPr>
        <w:t xml:space="preserve"> </w:t>
      </w:r>
      <w:r w:rsidR="00F8068C">
        <w:rPr>
          <w:rFonts w:ascii="Century Gothic" w:hAnsi="Century Gothic"/>
          <w:b/>
          <w:color w:val="76923C" w:themeColor="accent3" w:themeShade="BF"/>
          <w:sz w:val="24"/>
          <w:szCs w:val="24"/>
        </w:rPr>
        <w:t>or 843-715-8536</w:t>
      </w:r>
    </w:p>
    <w:sectPr w:rsidR="00071574" w:rsidRPr="00131E1B" w:rsidSect="00565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32A"/>
    <w:multiLevelType w:val="hybridMultilevel"/>
    <w:tmpl w:val="1BF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78D"/>
    <w:multiLevelType w:val="hybridMultilevel"/>
    <w:tmpl w:val="977A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B3D"/>
    <w:multiLevelType w:val="hybridMultilevel"/>
    <w:tmpl w:val="71D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0B"/>
    <w:rsid w:val="000210E3"/>
    <w:rsid w:val="00071574"/>
    <w:rsid w:val="00076CCC"/>
    <w:rsid w:val="00100ED4"/>
    <w:rsid w:val="00112633"/>
    <w:rsid w:val="00131E1B"/>
    <w:rsid w:val="001414BF"/>
    <w:rsid w:val="001420A3"/>
    <w:rsid w:val="00152DF0"/>
    <w:rsid w:val="00191AB2"/>
    <w:rsid w:val="001A43B9"/>
    <w:rsid w:val="002E630E"/>
    <w:rsid w:val="003442AB"/>
    <w:rsid w:val="0035280B"/>
    <w:rsid w:val="003A4CDB"/>
    <w:rsid w:val="003B5B5F"/>
    <w:rsid w:val="004C30AE"/>
    <w:rsid w:val="0051672D"/>
    <w:rsid w:val="00565125"/>
    <w:rsid w:val="00565B56"/>
    <w:rsid w:val="005919D9"/>
    <w:rsid w:val="005C561E"/>
    <w:rsid w:val="006424AC"/>
    <w:rsid w:val="00667517"/>
    <w:rsid w:val="006E2D75"/>
    <w:rsid w:val="006E6F4D"/>
    <w:rsid w:val="00766BBC"/>
    <w:rsid w:val="00823286"/>
    <w:rsid w:val="00862BF4"/>
    <w:rsid w:val="00890686"/>
    <w:rsid w:val="008E4ACB"/>
    <w:rsid w:val="009011FC"/>
    <w:rsid w:val="0097303E"/>
    <w:rsid w:val="009C532D"/>
    <w:rsid w:val="00A769AC"/>
    <w:rsid w:val="00AA58A5"/>
    <w:rsid w:val="00AB0792"/>
    <w:rsid w:val="00AC5C82"/>
    <w:rsid w:val="00AD1CC7"/>
    <w:rsid w:val="00B5621C"/>
    <w:rsid w:val="00BA3BDA"/>
    <w:rsid w:val="00BC1E45"/>
    <w:rsid w:val="00BE090A"/>
    <w:rsid w:val="00C21145"/>
    <w:rsid w:val="00C52668"/>
    <w:rsid w:val="00C6363E"/>
    <w:rsid w:val="00C82486"/>
    <w:rsid w:val="00D364B3"/>
    <w:rsid w:val="00DA24E2"/>
    <w:rsid w:val="00DD6DC3"/>
    <w:rsid w:val="00E04C7C"/>
    <w:rsid w:val="00E14AEB"/>
    <w:rsid w:val="00E16B77"/>
    <w:rsid w:val="00E75A02"/>
    <w:rsid w:val="00ED7D9D"/>
    <w:rsid w:val="00F31E07"/>
    <w:rsid w:val="00F33FE5"/>
    <w:rsid w:val="00F8068C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17A4E-3810-45EB-8C19-D30946B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rt@hhpre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DeMaria</dc:creator>
  <cp:lastModifiedBy>Hart, Leslie</cp:lastModifiedBy>
  <cp:revision>3</cp:revision>
  <cp:lastPrinted>2020-06-23T17:06:00Z</cp:lastPrinted>
  <dcterms:created xsi:type="dcterms:W3CDTF">2020-12-07T19:19:00Z</dcterms:created>
  <dcterms:modified xsi:type="dcterms:W3CDTF">2021-05-10T14:53:00Z</dcterms:modified>
</cp:coreProperties>
</file>